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C18" w:rsidRPr="00587DDD" w:rsidRDefault="00636C18" w:rsidP="00636C18">
      <w:pPr>
        <w:spacing w:before="240"/>
        <w:jc w:val="center"/>
        <w:rPr>
          <w:rFonts w:ascii="Helvetica" w:hAnsi="Helvetica"/>
          <w:u w:val="single"/>
        </w:rPr>
      </w:pPr>
      <w:r w:rsidRPr="00587DDD">
        <w:rPr>
          <w:rFonts w:ascii="Helvetica" w:hAnsi="Helvetica"/>
          <w:u w:val="single"/>
        </w:rPr>
        <w:t>Central Carolina Community College</w:t>
      </w:r>
    </w:p>
    <w:p w:rsidR="00110832" w:rsidRDefault="0048606A" w:rsidP="0084153F">
      <w:pPr>
        <w:spacing w:before="240"/>
        <w:jc w:val="center"/>
        <w:rPr>
          <w:rFonts w:ascii="Helvetica" w:hAnsi="Helvetica"/>
          <w:u w:val="single"/>
        </w:rPr>
      </w:pPr>
      <w:r w:rsidRPr="00587DDD">
        <w:rPr>
          <w:rFonts w:ascii="Helvetica" w:hAnsi="Helvetica"/>
          <w:u w:val="single"/>
        </w:rPr>
        <w:t>Upcoming Events</w:t>
      </w:r>
    </w:p>
    <w:p w:rsidR="0084153F" w:rsidRDefault="0084153F" w:rsidP="00C944F7">
      <w:pPr>
        <w:spacing w:before="240"/>
        <w:rPr>
          <w:rFonts w:ascii="Helvetica" w:hAnsi="Helvetica"/>
          <w:u w:val="single"/>
        </w:rPr>
      </w:pPr>
    </w:p>
    <w:p w:rsidR="003624A5" w:rsidRPr="003624A5" w:rsidRDefault="003624A5" w:rsidP="00BB2396">
      <w:pPr>
        <w:spacing w:before="240"/>
        <w:rPr>
          <w:rFonts w:ascii="Helvetica" w:hAnsi="Helvetica"/>
          <w:u w:val="single"/>
        </w:rPr>
      </w:pPr>
      <w:r w:rsidRPr="003624A5">
        <w:rPr>
          <w:rFonts w:ascii="Helvetica" w:hAnsi="Helvetica"/>
          <w:u w:val="single"/>
        </w:rPr>
        <w:t>October 17</w:t>
      </w:r>
    </w:p>
    <w:p w:rsidR="00BB2396" w:rsidRDefault="003624A5" w:rsidP="00BB2396">
      <w:pPr>
        <w:spacing w:before="240"/>
        <w:rPr>
          <w:rFonts w:ascii="Helvetica" w:hAnsi="Helvetica"/>
        </w:rPr>
      </w:pPr>
      <w:r>
        <w:rPr>
          <w:rFonts w:ascii="Helvetica" w:hAnsi="Helvetica"/>
        </w:rPr>
        <w:t>Howard-James Industry Training Center Celebration will be held from 1:30 to 3 p.m. Thursday, Oct. 17, at the Howard-James Industry Training Center in Sanford.</w:t>
      </w:r>
    </w:p>
    <w:p w:rsidR="00EF539B" w:rsidRPr="00EF539B" w:rsidRDefault="00EF539B" w:rsidP="00EF539B">
      <w:pPr>
        <w:spacing w:before="240"/>
        <w:rPr>
          <w:rFonts w:ascii="Helvetica" w:hAnsi="Helvetica"/>
          <w:u w:val="single"/>
        </w:rPr>
      </w:pPr>
      <w:r>
        <w:rPr>
          <w:rFonts w:ascii="Helvetica" w:hAnsi="Helvetica"/>
          <w:u w:val="single"/>
        </w:rPr>
        <w:t>October 17</w:t>
      </w:r>
    </w:p>
    <w:p w:rsidR="003C06D3" w:rsidRDefault="00EF539B" w:rsidP="00EF539B">
      <w:pPr>
        <w:spacing w:before="240"/>
        <w:rPr>
          <w:rFonts w:ascii="Helvetica" w:hAnsi="Helvetica"/>
        </w:rPr>
      </w:pPr>
      <w:r>
        <w:rPr>
          <w:rFonts w:ascii="Helvetica" w:hAnsi="Helvetica"/>
        </w:rPr>
        <w:t xml:space="preserve">The Triangle South Workforce Development Board will meet at 4:30 p.m. </w:t>
      </w:r>
      <w:r w:rsidR="00540228">
        <w:rPr>
          <w:rFonts w:ascii="Helvetica" w:hAnsi="Helvetica"/>
        </w:rPr>
        <w:t xml:space="preserve">on Thursday, Oct. 17, </w:t>
      </w:r>
      <w:r>
        <w:rPr>
          <w:rFonts w:ascii="Helvetica" w:hAnsi="Helvetica"/>
        </w:rPr>
        <w:t>at the CCCC Harnett Main Campus in Lillington.</w:t>
      </w:r>
    </w:p>
    <w:p w:rsidR="003C06D3" w:rsidRPr="003C06D3" w:rsidRDefault="003C06D3" w:rsidP="00EF539B">
      <w:pPr>
        <w:spacing w:before="240"/>
        <w:rPr>
          <w:rFonts w:ascii="Helvetica" w:hAnsi="Helvetica"/>
          <w:u w:val="single"/>
        </w:rPr>
      </w:pPr>
      <w:r w:rsidRPr="003C06D3">
        <w:rPr>
          <w:rFonts w:ascii="Helvetica" w:hAnsi="Helvetica"/>
          <w:u w:val="single"/>
        </w:rPr>
        <w:t>October 18</w:t>
      </w:r>
    </w:p>
    <w:p w:rsidR="00083AE5" w:rsidRDefault="003C06D3" w:rsidP="00EF539B">
      <w:pPr>
        <w:spacing w:before="240"/>
        <w:rPr>
          <w:rFonts w:ascii="Helvetica" w:hAnsi="Helvetica"/>
        </w:rPr>
      </w:pPr>
      <w:r w:rsidRPr="003C06D3">
        <w:rPr>
          <w:rFonts w:ascii="Helvetica" w:hAnsi="Helvetica"/>
        </w:rPr>
        <w:t>The CCCC Cougar Athletics will host Meet The Cougars Night Basketball Event on Friday, Oct. 18. Time: 5:30-6 p.m. (meet and greet, pictures, autographs); 6:15-6:45 p.m. (3-point contest); 6:45-7:15 p.m. (dunk contest); 7:15 p.m. (Blue/White scrimmage). For more information, contact 919-718-7231 or jhockaday@cccc.edu.</w:t>
      </w:r>
    </w:p>
    <w:p w:rsidR="00083AE5" w:rsidRPr="00083AE5" w:rsidRDefault="00083AE5" w:rsidP="00EF539B">
      <w:pPr>
        <w:spacing w:before="240"/>
        <w:rPr>
          <w:rFonts w:ascii="Helvetica" w:hAnsi="Helvetica"/>
          <w:u w:val="single"/>
        </w:rPr>
      </w:pPr>
      <w:r w:rsidRPr="00083AE5">
        <w:rPr>
          <w:rFonts w:ascii="Helvetica" w:hAnsi="Helvetica"/>
          <w:u w:val="single"/>
        </w:rPr>
        <w:t>October 22</w:t>
      </w:r>
    </w:p>
    <w:p w:rsidR="00EF539B" w:rsidRDefault="00083AE5" w:rsidP="00EF539B">
      <w:pPr>
        <w:spacing w:before="240"/>
        <w:rPr>
          <w:rFonts w:ascii="Helvetica" w:hAnsi="Helvetica"/>
        </w:rPr>
      </w:pPr>
      <w:r>
        <w:rPr>
          <w:rFonts w:ascii="Helvetica" w:hAnsi="Helvetica"/>
        </w:rPr>
        <w:t xml:space="preserve">Meteorologist Paul </w:t>
      </w:r>
      <w:proofErr w:type="spellStart"/>
      <w:r>
        <w:rPr>
          <w:rFonts w:ascii="Helvetica" w:hAnsi="Helvetica"/>
        </w:rPr>
        <w:t>Heggen</w:t>
      </w:r>
      <w:proofErr w:type="spellEnd"/>
      <w:r>
        <w:rPr>
          <w:rFonts w:ascii="Helvetica" w:hAnsi="Helvetica"/>
        </w:rPr>
        <w:t xml:space="preserve"> will be the Hayes Sustainable Speaker Series speaker from noon to 1 p.m. Tuesday, Oct. 22, at the Holmes Room of the Chatham Library on the CCCC Chatham Main Campus in Pittsboro.</w:t>
      </w:r>
    </w:p>
    <w:p w:rsidR="005A742B" w:rsidRPr="005A742B" w:rsidRDefault="005A742B" w:rsidP="005A742B">
      <w:pPr>
        <w:spacing w:before="240"/>
        <w:rPr>
          <w:rFonts w:ascii="Helvetica" w:hAnsi="Helvetica"/>
          <w:u w:val="single"/>
        </w:rPr>
      </w:pPr>
      <w:r>
        <w:rPr>
          <w:rFonts w:ascii="Helvetica" w:hAnsi="Helvetica"/>
          <w:u w:val="single"/>
        </w:rPr>
        <w:t>October 23</w:t>
      </w:r>
    </w:p>
    <w:p w:rsidR="00D50E9B" w:rsidRDefault="005A742B" w:rsidP="004738A2">
      <w:pPr>
        <w:spacing w:before="240"/>
        <w:rPr>
          <w:rFonts w:ascii="Helvetica" w:hAnsi="Helvetica"/>
        </w:rPr>
      </w:pPr>
      <w:r>
        <w:rPr>
          <w:rFonts w:ascii="Helvetica" w:hAnsi="Helvetica"/>
        </w:rPr>
        <w:t>The CCCC Board of Trustees will meet in Harnett County</w:t>
      </w:r>
      <w:r w:rsidR="00405EB8">
        <w:rPr>
          <w:rFonts w:ascii="Helvetica" w:hAnsi="Helvetica"/>
        </w:rPr>
        <w:t xml:space="preserve"> on Wednesday, Oct. 23</w:t>
      </w:r>
      <w:r>
        <w:rPr>
          <w:rFonts w:ascii="Helvetica" w:hAnsi="Helvetica"/>
        </w:rPr>
        <w:t>.</w:t>
      </w:r>
    </w:p>
    <w:p w:rsidR="00A10972" w:rsidRDefault="00A10972" w:rsidP="003D04EC">
      <w:pPr>
        <w:spacing w:before="240"/>
        <w:rPr>
          <w:rFonts w:ascii="Helvetica" w:hAnsi="Helvetica"/>
          <w:u w:val="single"/>
        </w:rPr>
      </w:pPr>
      <w:r>
        <w:rPr>
          <w:rFonts w:ascii="Helvetica" w:hAnsi="Helvetica"/>
          <w:u w:val="single"/>
        </w:rPr>
        <w:t>October 26</w:t>
      </w:r>
    </w:p>
    <w:p w:rsidR="00A10972" w:rsidRDefault="00A10972" w:rsidP="003D04EC">
      <w:pPr>
        <w:spacing w:before="240"/>
        <w:rPr>
          <w:rFonts w:ascii="Helvetica" w:hAnsi="Helvetica"/>
        </w:rPr>
      </w:pPr>
      <w:r w:rsidRPr="00A10972">
        <w:rPr>
          <w:rFonts w:ascii="Helvetica" w:hAnsi="Helvetica"/>
        </w:rPr>
        <w:t xml:space="preserve">FAFSA Day will be held from 9 a.m. to noon on Oct. 26 at the CCCC Lee Main Campus Academic Assistance Center in Sanford. Open to the public. Register at </w:t>
      </w:r>
      <w:proofErr w:type="spellStart"/>
      <w:r w:rsidRPr="00A10972">
        <w:rPr>
          <w:rFonts w:ascii="Helvetica" w:hAnsi="Helvetica"/>
        </w:rPr>
        <w:t>cfnc.org/fafsaday</w:t>
      </w:r>
      <w:proofErr w:type="spellEnd"/>
      <w:r w:rsidRPr="00A10972">
        <w:rPr>
          <w:rFonts w:ascii="Helvetica" w:hAnsi="Helvetica"/>
        </w:rPr>
        <w:t>. For more information, contact the CCCC Financial Aid Office at 919-718-7229.</w:t>
      </w:r>
    </w:p>
    <w:p w:rsidR="003D04EC" w:rsidRDefault="003D04EC" w:rsidP="003D04EC">
      <w:pPr>
        <w:spacing w:before="240"/>
        <w:rPr>
          <w:rFonts w:ascii="Helvetica" w:hAnsi="Helvetica"/>
          <w:u w:val="single"/>
        </w:rPr>
      </w:pPr>
      <w:r>
        <w:rPr>
          <w:rFonts w:ascii="Helvetica" w:hAnsi="Helvetica"/>
          <w:u w:val="single"/>
        </w:rPr>
        <w:t>October 29</w:t>
      </w:r>
    </w:p>
    <w:p w:rsidR="003D04EC" w:rsidRPr="00C760B2" w:rsidRDefault="003D04EC" w:rsidP="003D04EC">
      <w:pPr>
        <w:spacing w:before="240"/>
        <w:rPr>
          <w:rFonts w:ascii="Helvetica" w:hAnsi="Helvetica"/>
        </w:rPr>
      </w:pPr>
      <w:r>
        <w:rPr>
          <w:rFonts w:ascii="Helvetica" w:hAnsi="Helvetica"/>
        </w:rPr>
        <w:t xml:space="preserve">The CCCC Health &amp; Fitness Sciences Program will host the C4 Combine from 9 to 11 a.m. on Tuesday, Oct. 29, at the CCCC Lee Main Campus Classroom Fitness Center Gym. </w:t>
      </w:r>
      <w:r w:rsidRPr="003D04EC">
        <w:rPr>
          <w:rFonts w:ascii="Helvetica" w:hAnsi="Helvetica"/>
        </w:rPr>
        <w:t xml:space="preserve">The C4 Combine is an opportunity for participants to measure skill-related and health related components of physical fitness as well as to see how they measure in regards to professional and </w:t>
      </w:r>
      <w:proofErr w:type="spellStart"/>
      <w:r w:rsidRPr="003D04EC">
        <w:rPr>
          <w:rFonts w:ascii="Helvetica" w:hAnsi="Helvetica"/>
        </w:rPr>
        <w:t>olympic</w:t>
      </w:r>
      <w:proofErr w:type="spellEnd"/>
      <w:r w:rsidRPr="003D04EC">
        <w:rPr>
          <w:rFonts w:ascii="Helvetica" w:hAnsi="Helvetica"/>
        </w:rPr>
        <w:t xml:space="preserve"> level performances in those areas.  </w:t>
      </w:r>
    </w:p>
    <w:p w:rsidR="00C760B2" w:rsidRDefault="00C760B2" w:rsidP="00C760B2">
      <w:pPr>
        <w:spacing w:before="240"/>
        <w:rPr>
          <w:rFonts w:ascii="Helvetica" w:hAnsi="Helvetica"/>
          <w:u w:val="single"/>
        </w:rPr>
      </w:pPr>
      <w:r>
        <w:rPr>
          <w:rFonts w:ascii="Helvetica" w:hAnsi="Helvetica"/>
          <w:u w:val="single"/>
        </w:rPr>
        <w:t>October 30</w:t>
      </w:r>
    </w:p>
    <w:p w:rsidR="00D52193" w:rsidRDefault="00C760B2" w:rsidP="00C760B2">
      <w:pPr>
        <w:spacing w:before="240"/>
        <w:rPr>
          <w:rFonts w:ascii="Helvetica" w:hAnsi="Helvetica"/>
        </w:rPr>
      </w:pPr>
      <w:r>
        <w:rPr>
          <w:rFonts w:ascii="Helvetica" w:hAnsi="Helvetica"/>
        </w:rPr>
        <w:t>The Fourth Annual Health &amp; Fitness Sciences Health and Wellness Fair will be held from 9 a.m. to noon on Wednesday, Oct. 30, at the CCCC Lee Main Campus Classroom Fitness Center Gym.</w:t>
      </w:r>
      <w:r w:rsidR="003D04EC">
        <w:rPr>
          <w:rFonts w:ascii="Helvetica" w:hAnsi="Helvetica"/>
        </w:rPr>
        <w:t xml:space="preserve"> </w:t>
      </w:r>
      <w:r w:rsidR="003D04EC" w:rsidRPr="003D04EC">
        <w:rPr>
          <w:rFonts w:ascii="Helvetica" w:hAnsi="Helvetica"/>
        </w:rPr>
        <w:t xml:space="preserve">This event is an opportunity to visit over thirty displays that highlight CCCC programs in Health Science as well as visit local fitness and wellness vendors ranging from nutrition and fitness to fire safety and safe tattooing practices. </w:t>
      </w:r>
    </w:p>
    <w:p w:rsidR="00D52193" w:rsidRPr="00D52193" w:rsidRDefault="00D52193" w:rsidP="00C760B2">
      <w:pPr>
        <w:spacing w:before="240"/>
        <w:rPr>
          <w:rFonts w:ascii="Helvetica" w:hAnsi="Helvetica"/>
          <w:u w:val="single"/>
        </w:rPr>
      </w:pPr>
      <w:r w:rsidRPr="00D52193">
        <w:rPr>
          <w:rFonts w:ascii="Helvetica" w:hAnsi="Helvetica"/>
          <w:u w:val="single"/>
        </w:rPr>
        <w:t>November 6</w:t>
      </w:r>
    </w:p>
    <w:p w:rsidR="00C760B2" w:rsidRPr="00C760B2" w:rsidRDefault="00D52193" w:rsidP="00C760B2">
      <w:pPr>
        <w:spacing w:before="240"/>
        <w:rPr>
          <w:rFonts w:ascii="Helvetica" w:hAnsi="Helvetica"/>
        </w:rPr>
      </w:pPr>
      <w:r>
        <w:rPr>
          <w:rFonts w:ascii="Helvetica" w:hAnsi="Helvetica"/>
        </w:rPr>
        <w:t>The CCCC Ambassadors will host World War II veteran Hubert Edwards, who will speak at 10 a.m. Wednesday, Nov. 6, at the Dennis A. Wicker Civic &amp; Conference Center in Sanford.</w:t>
      </w:r>
    </w:p>
    <w:p w:rsidR="00927704" w:rsidRDefault="00927704" w:rsidP="00927704">
      <w:pPr>
        <w:spacing w:before="240"/>
        <w:rPr>
          <w:rFonts w:ascii="Helvetica" w:hAnsi="Helvetica"/>
          <w:u w:val="single"/>
        </w:rPr>
      </w:pPr>
      <w:r>
        <w:rPr>
          <w:rFonts w:ascii="Helvetica" w:hAnsi="Helvetica"/>
          <w:u w:val="single"/>
        </w:rPr>
        <w:t xml:space="preserve">November </w:t>
      </w:r>
      <w:r w:rsidR="00264506">
        <w:rPr>
          <w:rFonts w:ascii="Helvetica" w:hAnsi="Helvetica"/>
          <w:u w:val="single"/>
        </w:rPr>
        <w:t>7</w:t>
      </w:r>
    </w:p>
    <w:p w:rsidR="00927704" w:rsidRPr="00693BB0" w:rsidRDefault="00264506" w:rsidP="00927704">
      <w:pPr>
        <w:spacing w:before="240"/>
        <w:rPr>
          <w:rFonts w:ascii="Helvetica" w:hAnsi="Helvetica"/>
        </w:rPr>
      </w:pPr>
      <w:r>
        <w:rPr>
          <w:rFonts w:ascii="Helvetica" w:hAnsi="Helvetica"/>
        </w:rPr>
        <w:t>The CCCC Siler City Center</w:t>
      </w:r>
      <w:r w:rsidR="00927704">
        <w:rPr>
          <w:rFonts w:ascii="Helvetica" w:hAnsi="Helvetica"/>
        </w:rPr>
        <w:t xml:space="preserve"> Veterans Day </w:t>
      </w:r>
      <w:r>
        <w:rPr>
          <w:rFonts w:ascii="Helvetica" w:hAnsi="Helvetica"/>
        </w:rPr>
        <w:t>Program</w:t>
      </w:r>
      <w:r w:rsidR="00927704">
        <w:rPr>
          <w:rFonts w:ascii="Helvetica" w:hAnsi="Helvetica"/>
        </w:rPr>
        <w:t xml:space="preserve"> will be held at </w:t>
      </w:r>
      <w:r>
        <w:rPr>
          <w:rFonts w:ascii="Helvetica" w:hAnsi="Helvetica"/>
        </w:rPr>
        <w:t>10</w:t>
      </w:r>
      <w:r w:rsidR="00927704">
        <w:rPr>
          <w:rFonts w:ascii="Helvetica" w:hAnsi="Helvetica"/>
        </w:rPr>
        <w:t xml:space="preserve"> </w:t>
      </w:r>
      <w:r>
        <w:rPr>
          <w:rFonts w:ascii="Helvetica" w:hAnsi="Helvetica"/>
        </w:rPr>
        <w:t>a</w:t>
      </w:r>
      <w:r w:rsidR="00927704">
        <w:rPr>
          <w:rFonts w:ascii="Helvetica" w:hAnsi="Helvetica"/>
        </w:rPr>
        <w:t xml:space="preserve">.m. </w:t>
      </w:r>
      <w:r>
        <w:rPr>
          <w:rFonts w:ascii="Helvetica" w:hAnsi="Helvetica"/>
        </w:rPr>
        <w:t>Thursday</w:t>
      </w:r>
      <w:r w:rsidR="00927704">
        <w:rPr>
          <w:rFonts w:ascii="Helvetica" w:hAnsi="Helvetica"/>
        </w:rPr>
        <w:t xml:space="preserve">, Nov. </w:t>
      </w:r>
      <w:r>
        <w:rPr>
          <w:rFonts w:ascii="Helvetica" w:hAnsi="Helvetica"/>
        </w:rPr>
        <w:t>7</w:t>
      </w:r>
      <w:r w:rsidR="00927704">
        <w:rPr>
          <w:rFonts w:ascii="Helvetica" w:hAnsi="Helvetica"/>
        </w:rPr>
        <w:t xml:space="preserve">, at the CCCC </w:t>
      </w:r>
      <w:r>
        <w:rPr>
          <w:rFonts w:ascii="Helvetica" w:hAnsi="Helvetica"/>
        </w:rPr>
        <w:t>Siler City Center</w:t>
      </w:r>
      <w:r w:rsidR="00927704">
        <w:rPr>
          <w:rFonts w:ascii="Helvetica" w:hAnsi="Helvetica"/>
        </w:rPr>
        <w:t xml:space="preserve">. </w:t>
      </w:r>
    </w:p>
    <w:p w:rsidR="00693BB0" w:rsidRDefault="00693BB0" w:rsidP="004738A2">
      <w:pPr>
        <w:spacing w:before="240"/>
        <w:rPr>
          <w:rFonts w:ascii="Helvetica" w:hAnsi="Helvetica"/>
          <w:u w:val="single"/>
        </w:rPr>
      </w:pPr>
      <w:r>
        <w:rPr>
          <w:rFonts w:ascii="Helvetica" w:hAnsi="Helvetica"/>
          <w:u w:val="single"/>
        </w:rPr>
        <w:t>November 11</w:t>
      </w:r>
    </w:p>
    <w:p w:rsidR="00693BB0" w:rsidRPr="00693BB0" w:rsidRDefault="00693BB0" w:rsidP="004738A2">
      <w:pPr>
        <w:spacing w:before="240"/>
        <w:rPr>
          <w:rFonts w:ascii="Helvetica" w:hAnsi="Helvetica"/>
        </w:rPr>
      </w:pPr>
      <w:r>
        <w:rPr>
          <w:rFonts w:ascii="Helvetica" w:hAnsi="Helvetica"/>
        </w:rPr>
        <w:t>A Veterans Day Ceremony will be held at 9 a.m. Monday, Nov. 11, at the CCCC Lee Main Campus Courtyard (at flagpole) in Sanford. In case of rain, the event will be held at the Dennis A. Wicker Civic &amp; Conference Center.</w:t>
      </w:r>
    </w:p>
    <w:p w:rsidR="00D50E9B" w:rsidRPr="00D50E9B" w:rsidRDefault="00D50E9B" w:rsidP="004738A2">
      <w:pPr>
        <w:spacing w:before="240"/>
        <w:rPr>
          <w:rFonts w:ascii="Helvetica" w:hAnsi="Helvetica"/>
          <w:u w:val="single"/>
        </w:rPr>
      </w:pPr>
      <w:r w:rsidRPr="00D50E9B">
        <w:rPr>
          <w:rFonts w:ascii="Helvetica" w:hAnsi="Helvetica"/>
          <w:u w:val="single"/>
        </w:rPr>
        <w:t>November 20</w:t>
      </w:r>
    </w:p>
    <w:p w:rsidR="00DD7835" w:rsidRDefault="00D50E9B" w:rsidP="004738A2">
      <w:pPr>
        <w:spacing w:before="240"/>
        <w:rPr>
          <w:rFonts w:ascii="Helvetica" w:hAnsi="Helvetica"/>
        </w:rPr>
      </w:pPr>
      <w:r>
        <w:rPr>
          <w:rFonts w:ascii="Helvetica" w:hAnsi="Helvetica"/>
        </w:rPr>
        <w:t>The CCCC Foundation Scholarship Luncheon will be held at noon on Wednesday, Nov. 20, at the Dennis A. Wicker Civic &amp; Conference Center in Sanford.</w:t>
      </w:r>
    </w:p>
    <w:p w:rsidR="00DD7835" w:rsidRPr="00DD7835" w:rsidRDefault="00DD7835" w:rsidP="004738A2">
      <w:pPr>
        <w:spacing w:before="240"/>
        <w:rPr>
          <w:rFonts w:ascii="Helvetica" w:hAnsi="Helvetica"/>
          <w:u w:val="single"/>
        </w:rPr>
      </w:pPr>
      <w:r w:rsidRPr="00DD7835">
        <w:rPr>
          <w:rFonts w:ascii="Helvetica" w:hAnsi="Helvetica"/>
          <w:u w:val="single"/>
        </w:rPr>
        <w:t>November 21</w:t>
      </w:r>
    </w:p>
    <w:p w:rsidR="00E761FF" w:rsidRDefault="00DD7835" w:rsidP="004738A2">
      <w:pPr>
        <w:spacing w:before="240"/>
        <w:rPr>
          <w:rFonts w:ascii="Helvetica" w:hAnsi="Helvetica"/>
        </w:rPr>
      </w:pPr>
      <w:r>
        <w:rPr>
          <w:rFonts w:ascii="Helvetica" w:hAnsi="Helvetica"/>
        </w:rPr>
        <w:t>CCCC Transfer Day will be held from 8:45-10:30 a.m. Thursday, Nov. 21, on the CCCC Lee Main Campus in Sanford.</w:t>
      </w:r>
    </w:p>
    <w:p w:rsidR="00E761FF" w:rsidRPr="00763035" w:rsidRDefault="00E761FF" w:rsidP="004738A2">
      <w:pPr>
        <w:spacing w:before="240"/>
        <w:rPr>
          <w:rFonts w:ascii="Helvetica" w:hAnsi="Helvetica"/>
          <w:u w:val="single"/>
        </w:rPr>
      </w:pPr>
      <w:r w:rsidRPr="00763035">
        <w:rPr>
          <w:rFonts w:ascii="Helvetica" w:hAnsi="Helvetica"/>
          <w:u w:val="single"/>
        </w:rPr>
        <w:t>November 26</w:t>
      </w:r>
    </w:p>
    <w:p w:rsidR="009934AB" w:rsidRDefault="00E761FF" w:rsidP="004738A2">
      <w:pPr>
        <w:spacing w:before="240"/>
        <w:rPr>
          <w:rFonts w:ascii="Helvetica" w:hAnsi="Helvetica"/>
        </w:rPr>
      </w:pPr>
      <w:r>
        <w:rPr>
          <w:rFonts w:ascii="Helvetica" w:hAnsi="Helvetica"/>
        </w:rPr>
        <w:t>CCCC Fire Academy Graduation will be held from 6 to 8 p.m. on Tuesday, Nov. 26, at the Dennis A. Wicker Civic &amp; Conference Center in Sanford.</w:t>
      </w:r>
    </w:p>
    <w:p w:rsidR="009934AB" w:rsidRPr="009934AB" w:rsidRDefault="009934AB" w:rsidP="004738A2">
      <w:pPr>
        <w:spacing w:before="240"/>
        <w:rPr>
          <w:rFonts w:ascii="Helvetica" w:hAnsi="Helvetica"/>
          <w:u w:val="single"/>
        </w:rPr>
      </w:pPr>
      <w:r w:rsidRPr="009934AB">
        <w:rPr>
          <w:rFonts w:ascii="Helvetica" w:hAnsi="Helvetica"/>
          <w:u w:val="single"/>
        </w:rPr>
        <w:t>December 5</w:t>
      </w:r>
    </w:p>
    <w:p w:rsidR="00E46EF6" w:rsidRPr="00587DDD" w:rsidRDefault="009934AB" w:rsidP="004738A2">
      <w:pPr>
        <w:spacing w:before="240"/>
        <w:rPr>
          <w:rFonts w:ascii="Helvetica" w:hAnsi="Helvetica"/>
        </w:rPr>
      </w:pPr>
      <w:r>
        <w:rPr>
          <w:rFonts w:ascii="Helvetica" w:hAnsi="Helvetica"/>
        </w:rPr>
        <w:t xml:space="preserve">CCCC Foundation Lee County Christmas </w:t>
      </w:r>
      <w:proofErr w:type="gramStart"/>
      <w:r>
        <w:rPr>
          <w:rFonts w:ascii="Helvetica" w:hAnsi="Helvetica"/>
        </w:rPr>
        <w:t>Tree</w:t>
      </w:r>
      <w:proofErr w:type="gramEnd"/>
      <w:r>
        <w:rPr>
          <w:rFonts w:ascii="Helvetica" w:hAnsi="Helvetica"/>
        </w:rPr>
        <w:t xml:space="preserve"> Lighting will be held at 5:30 p.m. Thursday, Dec. 5, at the CCCC Lee Main Campus in Sanford.</w:t>
      </w:r>
    </w:p>
    <w:sectPr w:rsidR="00E46EF6" w:rsidRPr="00587DDD" w:rsidSect="006B50E6">
      <w:headerReference w:type="default" r:id="rId4"/>
      <w:footerReference w:type="default" r:id="rId5"/>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Zapf Dingbats">
    <w:altName w:val="Wingdings"/>
    <w:panose1 w:val="05020102010704020609"/>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EC" w:rsidRPr="00E20E3C" w:rsidRDefault="003D04EC" w:rsidP="00E20E3C">
    <w:pPr>
      <w:pStyle w:val="Footer"/>
      <w:jc w:val="center"/>
      <w:rPr>
        <w:i/>
        <w:sz w:val="18"/>
      </w:rPr>
    </w:pPr>
    <w:proofErr w:type="gramStart"/>
    <w:r>
      <w:rPr>
        <w:i/>
        <w:sz w:val="18"/>
      </w:rPr>
      <w:t>p</w:t>
    </w:r>
    <w:r w:rsidRPr="00E20E3C">
      <w:rPr>
        <w:i/>
        <w:sz w:val="18"/>
      </w:rPr>
      <w:t>age</w:t>
    </w:r>
    <w:proofErr w:type="gramEnd"/>
    <w:r w:rsidRPr="00E20E3C">
      <w:rPr>
        <w:i/>
        <w:sz w:val="18"/>
      </w:rPr>
      <w:t xml:space="preserve"> </w:t>
    </w:r>
    <w:r w:rsidR="00794010" w:rsidRPr="00E20E3C">
      <w:rPr>
        <w:i/>
        <w:sz w:val="18"/>
      </w:rPr>
      <w:fldChar w:fldCharType="begin"/>
    </w:r>
    <w:r w:rsidRPr="00E20E3C">
      <w:rPr>
        <w:i/>
        <w:sz w:val="18"/>
      </w:rPr>
      <w:instrText xml:space="preserve"> PAGE </w:instrText>
    </w:r>
    <w:r w:rsidR="00794010" w:rsidRPr="00E20E3C">
      <w:rPr>
        <w:i/>
        <w:sz w:val="18"/>
      </w:rPr>
      <w:fldChar w:fldCharType="separate"/>
    </w:r>
    <w:r w:rsidR="00D52193">
      <w:rPr>
        <w:i/>
        <w:noProof/>
        <w:sz w:val="18"/>
      </w:rPr>
      <w:t>2</w:t>
    </w:r>
    <w:r w:rsidR="00794010" w:rsidRPr="00E20E3C">
      <w:rPr>
        <w:i/>
        <w:sz w:val="18"/>
      </w:rPr>
      <w:fldChar w:fldCharType="end"/>
    </w:r>
    <w:r w:rsidRPr="00E20E3C">
      <w:rPr>
        <w:i/>
        <w:sz w:val="18"/>
      </w:rPr>
      <w:t xml:space="preserve"> of </w:t>
    </w:r>
    <w:r w:rsidR="00794010" w:rsidRPr="00E20E3C">
      <w:rPr>
        <w:i/>
        <w:sz w:val="18"/>
      </w:rPr>
      <w:fldChar w:fldCharType="begin"/>
    </w:r>
    <w:r w:rsidRPr="00E20E3C">
      <w:rPr>
        <w:i/>
        <w:sz w:val="18"/>
      </w:rPr>
      <w:instrText xml:space="preserve"> NUMPAGES </w:instrText>
    </w:r>
    <w:r w:rsidR="00794010" w:rsidRPr="00E20E3C">
      <w:rPr>
        <w:i/>
        <w:sz w:val="18"/>
      </w:rPr>
      <w:fldChar w:fldCharType="separate"/>
    </w:r>
    <w:r w:rsidR="00D52193">
      <w:rPr>
        <w:i/>
        <w:noProof/>
        <w:sz w:val="18"/>
      </w:rPr>
      <w:t>3</w:t>
    </w:r>
    <w:r w:rsidR="00794010" w:rsidRPr="00E20E3C">
      <w:rPr>
        <w:i/>
        <w:sz w:val="18"/>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EC" w:rsidRDefault="003D04EC" w:rsidP="00D6626F">
    <w:pPr>
      <w:spacing w:line="288" w:lineRule="auto"/>
      <w:rPr>
        <w:rFonts w:ascii="Helvetica Neue" w:hAnsi="Helvetica Neue"/>
        <w:sz w:val="18"/>
      </w:rPr>
    </w:pPr>
    <w:r>
      <w:rPr>
        <w:rFonts w:ascii="Helvetica Neue" w:hAnsi="Helvetica Neue"/>
        <w:noProof/>
        <w:sz w:val="18"/>
      </w:rPr>
      <w:drawing>
        <wp:anchor distT="0" distB="0" distL="114300" distR="114300" simplePos="0" relativeHeight="251660288" behindDoc="0" locked="0" layoutInCell="1" allowOverlap="1">
          <wp:simplePos x="0" y="0"/>
          <wp:positionH relativeFrom="column">
            <wp:posOffset>2800350</wp:posOffset>
          </wp:positionH>
          <wp:positionV relativeFrom="paragraph">
            <wp:posOffset>2540</wp:posOffset>
          </wp:positionV>
          <wp:extent cx="1249045" cy="1428750"/>
          <wp:effectExtent l="0" t="0" r="0" b="0"/>
          <wp:wrapSquare wrapText="bothSides"/>
          <wp:docPr id="2" name="Picture 0" descr="4C-Color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Colors-A.png"/>
                  <pic:cNvPicPr/>
                </pic:nvPicPr>
                <pic:blipFill>
                  <a:blip r:embed="rId1"/>
                  <a:stretch>
                    <a:fillRect/>
                  </a:stretch>
                </pic:blipFill>
                <pic:spPr>
                  <a:xfrm>
                    <a:off x="0" y="0"/>
                    <a:ext cx="1249045" cy="1428750"/>
                  </a:xfrm>
                  <a:prstGeom prst="rect">
                    <a:avLst/>
                  </a:prstGeom>
                </pic:spPr>
              </pic:pic>
            </a:graphicData>
          </a:graphic>
        </wp:anchor>
      </w:drawing>
    </w:r>
  </w:p>
  <w:p w:rsidR="003D04EC" w:rsidRDefault="003D04EC" w:rsidP="00D6626F">
    <w:pPr>
      <w:spacing w:line="288" w:lineRule="auto"/>
      <w:rPr>
        <w:rFonts w:ascii="Helvetica Neue" w:hAnsi="Helvetica Neue"/>
        <w:sz w:val="18"/>
      </w:rPr>
    </w:pPr>
  </w:p>
  <w:p w:rsidR="003D04EC" w:rsidRDefault="003D04EC" w:rsidP="00D6626F">
    <w:pPr>
      <w:spacing w:line="288" w:lineRule="auto"/>
      <w:rPr>
        <w:rFonts w:ascii="Helvetica Neue" w:hAnsi="Helvetica Neue"/>
        <w:sz w:val="18"/>
      </w:rPr>
    </w:pPr>
  </w:p>
  <w:p w:rsidR="003D04EC" w:rsidRDefault="003D04EC" w:rsidP="00D6626F">
    <w:pPr>
      <w:spacing w:line="288" w:lineRule="auto"/>
      <w:rPr>
        <w:rFonts w:ascii="Helvetica Neue" w:hAnsi="Helvetica Neue"/>
        <w:sz w:val="18"/>
      </w:rPr>
    </w:pPr>
  </w:p>
  <w:p w:rsidR="003D04EC" w:rsidRDefault="003D04EC" w:rsidP="00D6626F">
    <w:pPr>
      <w:spacing w:line="288" w:lineRule="auto"/>
      <w:rPr>
        <w:rFonts w:ascii="Helvetica Neue" w:hAnsi="Helvetica Neue"/>
        <w:sz w:val="18"/>
      </w:rPr>
    </w:pPr>
  </w:p>
  <w:p w:rsidR="003D04EC" w:rsidRDefault="003D04EC" w:rsidP="00D6626F">
    <w:pPr>
      <w:spacing w:line="288" w:lineRule="auto"/>
      <w:rPr>
        <w:rFonts w:ascii="Helvetica Neue" w:hAnsi="Helvetica Neue"/>
        <w:sz w:val="18"/>
      </w:rPr>
    </w:pPr>
  </w:p>
  <w:p w:rsidR="003D04EC" w:rsidRPr="00D6626F" w:rsidRDefault="003D04EC" w:rsidP="00D6626F">
    <w:pPr>
      <w:tabs>
        <w:tab w:val="right" w:pos="10800"/>
      </w:tabs>
      <w:spacing w:line="288" w:lineRule="auto"/>
      <w:rPr>
        <w:rFonts w:ascii="Helvetica Neue" w:hAnsi="Helvetica Neue"/>
        <w:b/>
      </w:rPr>
    </w:pPr>
    <w:r>
      <w:rPr>
        <w:rFonts w:ascii="Helvetica Neue" w:hAnsi="Helvetica Neue"/>
        <w:b/>
      </w:rPr>
      <w:tab/>
    </w:r>
    <w:r w:rsidRPr="00E46EF6">
      <w:rPr>
        <w:rFonts w:ascii="Helvetica Neue" w:hAnsi="Helvetica Neue"/>
        <w:b/>
      </w:rPr>
      <w:t xml:space="preserve">R.V. </w:t>
    </w:r>
    <w:proofErr w:type="spellStart"/>
    <w:r w:rsidRPr="00E46EF6">
      <w:rPr>
        <w:rFonts w:ascii="Helvetica Neue" w:hAnsi="Helvetica Neue"/>
        <w:b/>
      </w:rPr>
      <w:t>Hight</w:t>
    </w:r>
    <w:proofErr w:type="spellEnd"/>
  </w:p>
  <w:p w:rsidR="003D04EC" w:rsidRPr="00D6626F" w:rsidRDefault="003D04EC" w:rsidP="00D6626F">
    <w:pPr>
      <w:tabs>
        <w:tab w:val="right" w:pos="10800"/>
      </w:tabs>
      <w:spacing w:line="288" w:lineRule="auto"/>
      <w:rPr>
        <w:rFonts w:ascii="Helvetica Neue" w:hAnsi="Helvetica Neue"/>
        <w:sz w:val="10"/>
      </w:rPr>
    </w:pPr>
    <w:r>
      <w:rPr>
        <w:rFonts w:ascii="Helvetica Neue" w:hAnsi="Helvetica Neue"/>
        <w:sz w:val="18"/>
      </w:rPr>
      <w:t>Serving Chatham, Harnett,</w:t>
    </w:r>
    <w:r>
      <w:rPr>
        <w:rFonts w:ascii="Helvetica Neue" w:hAnsi="Helvetica Neue"/>
        <w:sz w:val="18"/>
      </w:rPr>
      <w:tab/>
      <w:t>Director of Communications</w:t>
    </w:r>
    <w:r>
      <w:rPr>
        <w:rFonts w:ascii="Helvetica Neue" w:hAnsi="Helvetica Neue"/>
        <w:sz w:val="18"/>
      </w:rPr>
      <w:tab/>
    </w:r>
  </w:p>
  <w:p w:rsidR="003D04EC" w:rsidRPr="00D6626F" w:rsidRDefault="003D04EC" w:rsidP="00D6626F">
    <w:pPr>
      <w:tabs>
        <w:tab w:val="right" w:pos="10800"/>
      </w:tabs>
      <w:spacing w:line="288" w:lineRule="auto"/>
      <w:rPr>
        <w:rFonts w:ascii="Helvetica Neue" w:hAnsi="Helvetica Neue"/>
        <w:sz w:val="18"/>
      </w:rPr>
    </w:pPr>
    <w:proofErr w:type="gramStart"/>
    <w:r>
      <w:rPr>
        <w:rFonts w:ascii="Helvetica Neue" w:hAnsi="Helvetica Neue"/>
        <w:sz w:val="18"/>
      </w:rPr>
      <w:t>and</w:t>
    </w:r>
    <w:proofErr w:type="gramEnd"/>
    <w:r>
      <w:rPr>
        <w:rFonts w:ascii="Helvetica Neue" w:hAnsi="Helvetica Neue"/>
        <w:sz w:val="18"/>
      </w:rPr>
      <w:t xml:space="preserve"> Lee counties, NC</w:t>
    </w:r>
    <w:r>
      <w:rPr>
        <w:rFonts w:ascii="Helvetica Neue" w:hAnsi="Helvetica Neue"/>
        <w:sz w:val="18"/>
      </w:rPr>
      <w:tab/>
    </w:r>
    <w:r w:rsidRPr="00E168C3">
      <w:rPr>
        <w:rFonts w:ascii="Helvetica Neue" w:hAnsi="Helvetica Neue"/>
        <w:sz w:val="18"/>
      </w:rPr>
      <w:t xml:space="preserve">rhight@cccc.edu </w:t>
    </w:r>
    <w:r w:rsidRPr="00E168C3">
      <w:rPr>
        <w:rFonts w:ascii="Helvetica Neue" w:hAnsi="Helvetica Neue"/>
        <w:sz w:val="10"/>
      </w:rPr>
      <w:sym w:font="Zapf Dingbats" w:char="F06C"/>
    </w:r>
    <w:r w:rsidRPr="00E168C3">
      <w:rPr>
        <w:rFonts w:ascii="Helvetica Neue" w:hAnsi="Helvetica Neue"/>
        <w:sz w:val="18"/>
      </w:rPr>
      <w:t xml:space="preserve"> 919.775.5401</w:t>
    </w:r>
  </w:p>
  <w:p w:rsidR="003D04EC" w:rsidRPr="00D6626F" w:rsidRDefault="003D04EC" w:rsidP="00D6626F">
    <w:pPr>
      <w:pStyle w:val="Header"/>
      <w:pBdr>
        <w:top w:val="single" w:sz="4" w:space="1" w:color="auto"/>
        <w:bottom w:val="single" w:sz="4" w:space="1" w:color="auto"/>
      </w:pBdr>
      <w:tabs>
        <w:tab w:val="clear" w:pos="8640"/>
      </w:tabs>
      <w:jc w:val="center"/>
      <w:rPr>
        <w:rFonts w:ascii="Helvetica Neue" w:hAnsi="Helvetica Neue"/>
        <w:b/>
      </w:rPr>
    </w:pPr>
    <w:r w:rsidRPr="00D6626F">
      <w:rPr>
        <w:rFonts w:ascii="Helvetica Neue" w:hAnsi="Helvetica Neue"/>
        <w:b/>
        <w:sz w:val="36"/>
      </w:rPr>
      <w:t>News Release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43"/>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w:hdrShapeDefaults>
  <w:compat>
    <w:doNotAutofitConstrainedTables/>
    <w:splitPgBreakAndParaMark/>
    <w:doNotVertAlignCellWithSp/>
    <w:doNotBreakConstrainedForcedTable/>
    <w:useAnsiKerningPairs/>
    <w:cachedColBalance/>
  </w:compat>
  <w:rsids>
    <w:rsidRoot w:val="00E46EF6"/>
    <w:rsid w:val="000055B1"/>
    <w:rsid w:val="00006D05"/>
    <w:rsid w:val="0001402F"/>
    <w:rsid w:val="00014A0B"/>
    <w:rsid w:val="00015534"/>
    <w:rsid w:val="00022576"/>
    <w:rsid w:val="00032755"/>
    <w:rsid w:val="000332A4"/>
    <w:rsid w:val="00034CF6"/>
    <w:rsid w:val="00035326"/>
    <w:rsid w:val="000364B5"/>
    <w:rsid w:val="000365DB"/>
    <w:rsid w:val="00040109"/>
    <w:rsid w:val="00042187"/>
    <w:rsid w:val="000442EB"/>
    <w:rsid w:val="00045809"/>
    <w:rsid w:val="00051C99"/>
    <w:rsid w:val="0005356F"/>
    <w:rsid w:val="000539A5"/>
    <w:rsid w:val="00061ACF"/>
    <w:rsid w:val="000644D0"/>
    <w:rsid w:val="000649E7"/>
    <w:rsid w:val="000705CD"/>
    <w:rsid w:val="0007208A"/>
    <w:rsid w:val="00072D56"/>
    <w:rsid w:val="00076019"/>
    <w:rsid w:val="000767F9"/>
    <w:rsid w:val="00080BB6"/>
    <w:rsid w:val="00083AE5"/>
    <w:rsid w:val="00083F78"/>
    <w:rsid w:val="000868A4"/>
    <w:rsid w:val="0008777D"/>
    <w:rsid w:val="000878D6"/>
    <w:rsid w:val="000A16A6"/>
    <w:rsid w:val="000A4582"/>
    <w:rsid w:val="000A728D"/>
    <w:rsid w:val="000B3CB2"/>
    <w:rsid w:val="000C2FE3"/>
    <w:rsid w:val="000C4DE4"/>
    <w:rsid w:val="000D102B"/>
    <w:rsid w:val="000D3F67"/>
    <w:rsid w:val="000D6BB6"/>
    <w:rsid w:val="000E20EA"/>
    <w:rsid w:val="000F26F9"/>
    <w:rsid w:val="000F46CC"/>
    <w:rsid w:val="000F4BAF"/>
    <w:rsid w:val="000F63A3"/>
    <w:rsid w:val="00102E4B"/>
    <w:rsid w:val="0010436B"/>
    <w:rsid w:val="0010513B"/>
    <w:rsid w:val="00106071"/>
    <w:rsid w:val="00110832"/>
    <w:rsid w:val="00120793"/>
    <w:rsid w:val="00123758"/>
    <w:rsid w:val="0012666E"/>
    <w:rsid w:val="00130E1F"/>
    <w:rsid w:val="0013184D"/>
    <w:rsid w:val="00134A86"/>
    <w:rsid w:val="0014045C"/>
    <w:rsid w:val="00141586"/>
    <w:rsid w:val="001466FD"/>
    <w:rsid w:val="0014700B"/>
    <w:rsid w:val="00147999"/>
    <w:rsid w:val="00155590"/>
    <w:rsid w:val="001602A2"/>
    <w:rsid w:val="00163E4B"/>
    <w:rsid w:val="00166D00"/>
    <w:rsid w:val="00170719"/>
    <w:rsid w:val="001768E5"/>
    <w:rsid w:val="0017751D"/>
    <w:rsid w:val="00180DDD"/>
    <w:rsid w:val="00183419"/>
    <w:rsid w:val="001859A2"/>
    <w:rsid w:val="001A2014"/>
    <w:rsid w:val="001A277D"/>
    <w:rsid w:val="001A40E7"/>
    <w:rsid w:val="001B3B00"/>
    <w:rsid w:val="001B666C"/>
    <w:rsid w:val="001B7FCD"/>
    <w:rsid w:val="001C1D51"/>
    <w:rsid w:val="001C4ADA"/>
    <w:rsid w:val="001C4F3D"/>
    <w:rsid w:val="001C555D"/>
    <w:rsid w:val="001C6E02"/>
    <w:rsid w:val="001D00F2"/>
    <w:rsid w:val="001D6867"/>
    <w:rsid w:val="001E76CF"/>
    <w:rsid w:val="00201A9A"/>
    <w:rsid w:val="00202189"/>
    <w:rsid w:val="002048EE"/>
    <w:rsid w:val="0020494A"/>
    <w:rsid w:val="00204CC7"/>
    <w:rsid w:val="00210581"/>
    <w:rsid w:val="0021591F"/>
    <w:rsid w:val="00215AD3"/>
    <w:rsid w:val="0021796C"/>
    <w:rsid w:val="00221859"/>
    <w:rsid w:val="00223618"/>
    <w:rsid w:val="002261A6"/>
    <w:rsid w:val="00226C52"/>
    <w:rsid w:val="002308CF"/>
    <w:rsid w:val="00230B65"/>
    <w:rsid w:val="002317BB"/>
    <w:rsid w:val="0023473E"/>
    <w:rsid w:val="002363E9"/>
    <w:rsid w:val="00236E1F"/>
    <w:rsid w:val="00237000"/>
    <w:rsid w:val="0024002A"/>
    <w:rsid w:val="00240D92"/>
    <w:rsid w:val="00250ABB"/>
    <w:rsid w:val="00255864"/>
    <w:rsid w:val="002644BA"/>
    <w:rsid w:val="00264506"/>
    <w:rsid w:val="00264CBB"/>
    <w:rsid w:val="00265877"/>
    <w:rsid w:val="00266290"/>
    <w:rsid w:val="00267474"/>
    <w:rsid w:val="00273AD2"/>
    <w:rsid w:val="0027746F"/>
    <w:rsid w:val="002849C8"/>
    <w:rsid w:val="002908D5"/>
    <w:rsid w:val="002910C0"/>
    <w:rsid w:val="00292F21"/>
    <w:rsid w:val="00296B47"/>
    <w:rsid w:val="00296DA9"/>
    <w:rsid w:val="002A4BE3"/>
    <w:rsid w:val="002A5628"/>
    <w:rsid w:val="002B0C21"/>
    <w:rsid w:val="002B118E"/>
    <w:rsid w:val="002B1434"/>
    <w:rsid w:val="002B2717"/>
    <w:rsid w:val="002B5393"/>
    <w:rsid w:val="002B7256"/>
    <w:rsid w:val="002C7065"/>
    <w:rsid w:val="002D099B"/>
    <w:rsid w:val="002D179C"/>
    <w:rsid w:val="002D3F32"/>
    <w:rsid w:val="002D4CA9"/>
    <w:rsid w:val="002D5207"/>
    <w:rsid w:val="002D667E"/>
    <w:rsid w:val="002E09BA"/>
    <w:rsid w:val="002E2E6D"/>
    <w:rsid w:val="002E5A98"/>
    <w:rsid w:val="002F284C"/>
    <w:rsid w:val="002F5257"/>
    <w:rsid w:val="002F537B"/>
    <w:rsid w:val="002F6452"/>
    <w:rsid w:val="00303F7E"/>
    <w:rsid w:val="00306150"/>
    <w:rsid w:val="003130DE"/>
    <w:rsid w:val="00322911"/>
    <w:rsid w:val="003262FF"/>
    <w:rsid w:val="003300E3"/>
    <w:rsid w:val="00331518"/>
    <w:rsid w:val="00346735"/>
    <w:rsid w:val="00360593"/>
    <w:rsid w:val="003624A5"/>
    <w:rsid w:val="00363555"/>
    <w:rsid w:val="0036670D"/>
    <w:rsid w:val="00367FB0"/>
    <w:rsid w:val="00373975"/>
    <w:rsid w:val="0037514F"/>
    <w:rsid w:val="00380EC1"/>
    <w:rsid w:val="003855E0"/>
    <w:rsid w:val="0038617F"/>
    <w:rsid w:val="00386270"/>
    <w:rsid w:val="003908D8"/>
    <w:rsid w:val="00391F61"/>
    <w:rsid w:val="0039315D"/>
    <w:rsid w:val="00394C2E"/>
    <w:rsid w:val="00395902"/>
    <w:rsid w:val="00395F3E"/>
    <w:rsid w:val="00395FC8"/>
    <w:rsid w:val="0039641A"/>
    <w:rsid w:val="003A54DC"/>
    <w:rsid w:val="003A7727"/>
    <w:rsid w:val="003B5B5B"/>
    <w:rsid w:val="003B71C8"/>
    <w:rsid w:val="003C06D3"/>
    <w:rsid w:val="003C1D53"/>
    <w:rsid w:val="003C3BC7"/>
    <w:rsid w:val="003D04EC"/>
    <w:rsid w:val="003E01B0"/>
    <w:rsid w:val="003E43BB"/>
    <w:rsid w:val="003E5B2E"/>
    <w:rsid w:val="003E7746"/>
    <w:rsid w:val="003F46A9"/>
    <w:rsid w:val="003F5E7D"/>
    <w:rsid w:val="003F7CF3"/>
    <w:rsid w:val="00404154"/>
    <w:rsid w:val="00404165"/>
    <w:rsid w:val="0040474B"/>
    <w:rsid w:val="00405255"/>
    <w:rsid w:val="00405EB8"/>
    <w:rsid w:val="00407782"/>
    <w:rsid w:val="00415CFB"/>
    <w:rsid w:val="00416F2B"/>
    <w:rsid w:val="00421388"/>
    <w:rsid w:val="00422C4E"/>
    <w:rsid w:val="00424437"/>
    <w:rsid w:val="004355A1"/>
    <w:rsid w:val="004366D3"/>
    <w:rsid w:val="00443254"/>
    <w:rsid w:val="00444BC2"/>
    <w:rsid w:val="0046369B"/>
    <w:rsid w:val="00464EEB"/>
    <w:rsid w:val="004738A2"/>
    <w:rsid w:val="00473FA7"/>
    <w:rsid w:val="004765B7"/>
    <w:rsid w:val="00484457"/>
    <w:rsid w:val="0048606A"/>
    <w:rsid w:val="004913DF"/>
    <w:rsid w:val="0049550B"/>
    <w:rsid w:val="004964F7"/>
    <w:rsid w:val="0049673F"/>
    <w:rsid w:val="004A0738"/>
    <w:rsid w:val="004B2F03"/>
    <w:rsid w:val="004B3F8A"/>
    <w:rsid w:val="004C2EC0"/>
    <w:rsid w:val="004C5CB7"/>
    <w:rsid w:val="004C63F4"/>
    <w:rsid w:val="004D17D2"/>
    <w:rsid w:val="004D35A1"/>
    <w:rsid w:val="004D48A3"/>
    <w:rsid w:val="004D71DF"/>
    <w:rsid w:val="004D7494"/>
    <w:rsid w:val="004D7F07"/>
    <w:rsid w:val="004E12A1"/>
    <w:rsid w:val="004E5E19"/>
    <w:rsid w:val="004F0EEE"/>
    <w:rsid w:val="004F241B"/>
    <w:rsid w:val="004F4998"/>
    <w:rsid w:val="004F5CF4"/>
    <w:rsid w:val="004F654D"/>
    <w:rsid w:val="0050139F"/>
    <w:rsid w:val="005021E2"/>
    <w:rsid w:val="00502A17"/>
    <w:rsid w:val="00514B8F"/>
    <w:rsid w:val="00514F74"/>
    <w:rsid w:val="005209E5"/>
    <w:rsid w:val="00526EDC"/>
    <w:rsid w:val="0052755F"/>
    <w:rsid w:val="0053104D"/>
    <w:rsid w:val="00531CCC"/>
    <w:rsid w:val="00534138"/>
    <w:rsid w:val="00540228"/>
    <w:rsid w:val="005524FF"/>
    <w:rsid w:val="00553161"/>
    <w:rsid w:val="00553905"/>
    <w:rsid w:val="005543AC"/>
    <w:rsid w:val="005663CD"/>
    <w:rsid w:val="0057270F"/>
    <w:rsid w:val="00576CDF"/>
    <w:rsid w:val="00584340"/>
    <w:rsid w:val="00584387"/>
    <w:rsid w:val="00586DCC"/>
    <w:rsid w:val="005872AE"/>
    <w:rsid w:val="00587AF4"/>
    <w:rsid w:val="00587DDD"/>
    <w:rsid w:val="00594092"/>
    <w:rsid w:val="005A07CD"/>
    <w:rsid w:val="005A3805"/>
    <w:rsid w:val="005A742B"/>
    <w:rsid w:val="005B086E"/>
    <w:rsid w:val="005B281A"/>
    <w:rsid w:val="005B3783"/>
    <w:rsid w:val="005B4861"/>
    <w:rsid w:val="005B7622"/>
    <w:rsid w:val="005C5BC7"/>
    <w:rsid w:val="005C7119"/>
    <w:rsid w:val="005D12FF"/>
    <w:rsid w:val="005D4336"/>
    <w:rsid w:val="005D755C"/>
    <w:rsid w:val="005D78C5"/>
    <w:rsid w:val="005E0724"/>
    <w:rsid w:val="005E1D81"/>
    <w:rsid w:val="005E2AF0"/>
    <w:rsid w:val="005E415B"/>
    <w:rsid w:val="005E5FCE"/>
    <w:rsid w:val="005E781C"/>
    <w:rsid w:val="005E7986"/>
    <w:rsid w:val="005F0DCF"/>
    <w:rsid w:val="005F6ECB"/>
    <w:rsid w:val="0060464F"/>
    <w:rsid w:val="00605C9C"/>
    <w:rsid w:val="00607BF2"/>
    <w:rsid w:val="0061473C"/>
    <w:rsid w:val="00615535"/>
    <w:rsid w:val="006238C6"/>
    <w:rsid w:val="00626104"/>
    <w:rsid w:val="00626BC7"/>
    <w:rsid w:val="00635445"/>
    <w:rsid w:val="00635C9C"/>
    <w:rsid w:val="00636C18"/>
    <w:rsid w:val="00642980"/>
    <w:rsid w:val="00646A34"/>
    <w:rsid w:val="006508CB"/>
    <w:rsid w:val="00652DEF"/>
    <w:rsid w:val="006612A9"/>
    <w:rsid w:val="006651A9"/>
    <w:rsid w:val="00667933"/>
    <w:rsid w:val="00670FC0"/>
    <w:rsid w:val="006760E9"/>
    <w:rsid w:val="006765DE"/>
    <w:rsid w:val="00676645"/>
    <w:rsid w:val="006839AC"/>
    <w:rsid w:val="00693BB0"/>
    <w:rsid w:val="006962A7"/>
    <w:rsid w:val="006A70A4"/>
    <w:rsid w:val="006A7951"/>
    <w:rsid w:val="006B0621"/>
    <w:rsid w:val="006B42F2"/>
    <w:rsid w:val="006B50E6"/>
    <w:rsid w:val="006C0359"/>
    <w:rsid w:val="006C077E"/>
    <w:rsid w:val="006C5100"/>
    <w:rsid w:val="006C6193"/>
    <w:rsid w:val="006D17E0"/>
    <w:rsid w:val="006D6EA6"/>
    <w:rsid w:val="006D732D"/>
    <w:rsid w:val="006E5638"/>
    <w:rsid w:val="006E616E"/>
    <w:rsid w:val="006E698D"/>
    <w:rsid w:val="006F01E0"/>
    <w:rsid w:val="006F3836"/>
    <w:rsid w:val="006F3D06"/>
    <w:rsid w:val="006F7560"/>
    <w:rsid w:val="007102AE"/>
    <w:rsid w:val="007142E3"/>
    <w:rsid w:val="00714670"/>
    <w:rsid w:val="00715011"/>
    <w:rsid w:val="00717315"/>
    <w:rsid w:val="00717633"/>
    <w:rsid w:val="0072150F"/>
    <w:rsid w:val="007271AD"/>
    <w:rsid w:val="00734226"/>
    <w:rsid w:val="0073510A"/>
    <w:rsid w:val="00736659"/>
    <w:rsid w:val="00736B9D"/>
    <w:rsid w:val="00742335"/>
    <w:rsid w:val="007515B4"/>
    <w:rsid w:val="007607FF"/>
    <w:rsid w:val="00761BD6"/>
    <w:rsid w:val="00763035"/>
    <w:rsid w:val="007669CB"/>
    <w:rsid w:val="007713C9"/>
    <w:rsid w:val="00773F58"/>
    <w:rsid w:val="00776C50"/>
    <w:rsid w:val="007852E9"/>
    <w:rsid w:val="00785D59"/>
    <w:rsid w:val="00792047"/>
    <w:rsid w:val="00794010"/>
    <w:rsid w:val="007945FF"/>
    <w:rsid w:val="007A1AFD"/>
    <w:rsid w:val="007A679D"/>
    <w:rsid w:val="007B1CB6"/>
    <w:rsid w:val="007B7F16"/>
    <w:rsid w:val="007C0220"/>
    <w:rsid w:val="007C2030"/>
    <w:rsid w:val="007C49A2"/>
    <w:rsid w:val="007C5773"/>
    <w:rsid w:val="007C7301"/>
    <w:rsid w:val="007D2E38"/>
    <w:rsid w:val="007D2E74"/>
    <w:rsid w:val="007D34D1"/>
    <w:rsid w:val="007D776D"/>
    <w:rsid w:val="007E2B43"/>
    <w:rsid w:val="007E618E"/>
    <w:rsid w:val="007F03D4"/>
    <w:rsid w:val="007F4079"/>
    <w:rsid w:val="007F61C3"/>
    <w:rsid w:val="007F78E5"/>
    <w:rsid w:val="00800FA7"/>
    <w:rsid w:val="00802525"/>
    <w:rsid w:val="0080340C"/>
    <w:rsid w:val="008058D8"/>
    <w:rsid w:val="00806062"/>
    <w:rsid w:val="008066B5"/>
    <w:rsid w:val="008068C7"/>
    <w:rsid w:val="0081363C"/>
    <w:rsid w:val="008206B3"/>
    <w:rsid w:val="00824CA3"/>
    <w:rsid w:val="00837536"/>
    <w:rsid w:val="00837B4B"/>
    <w:rsid w:val="00840B3C"/>
    <w:rsid w:val="0084153F"/>
    <w:rsid w:val="0084424C"/>
    <w:rsid w:val="00844E0E"/>
    <w:rsid w:val="00852E13"/>
    <w:rsid w:val="008545FA"/>
    <w:rsid w:val="00860F55"/>
    <w:rsid w:val="00861B09"/>
    <w:rsid w:val="008646BD"/>
    <w:rsid w:val="00865067"/>
    <w:rsid w:val="0086595C"/>
    <w:rsid w:val="00875F92"/>
    <w:rsid w:val="008819B4"/>
    <w:rsid w:val="00882115"/>
    <w:rsid w:val="00885B88"/>
    <w:rsid w:val="0089171E"/>
    <w:rsid w:val="008926A0"/>
    <w:rsid w:val="00893043"/>
    <w:rsid w:val="008948E7"/>
    <w:rsid w:val="008A0709"/>
    <w:rsid w:val="008A3CD0"/>
    <w:rsid w:val="008A4303"/>
    <w:rsid w:val="008A6FFE"/>
    <w:rsid w:val="008B0472"/>
    <w:rsid w:val="008B0BE2"/>
    <w:rsid w:val="008B0C12"/>
    <w:rsid w:val="008B3C9C"/>
    <w:rsid w:val="008B3E74"/>
    <w:rsid w:val="008B75A2"/>
    <w:rsid w:val="008C034E"/>
    <w:rsid w:val="008C1C02"/>
    <w:rsid w:val="008C2D62"/>
    <w:rsid w:val="008C779D"/>
    <w:rsid w:val="008C7BAC"/>
    <w:rsid w:val="008D1BD2"/>
    <w:rsid w:val="008D6F81"/>
    <w:rsid w:val="008E0A46"/>
    <w:rsid w:val="008E26B2"/>
    <w:rsid w:val="008E717E"/>
    <w:rsid w:val="008F1F29"/>
    <w:rsid w:val="008F3560"/>
    <w:rsid w:val="008F5ED5"/>
    <w:rsid w:val="009055AC"/>
    <w:rsid w:val="00906B6C"/>
    <w:rsid w:val="00916D4D"/>
    <w:rsid w:val="0092502A"/>
    <w:rsid w:val="00927704"/>
    <w:rsid w:val="00930164"/>
    <w:rsid w:val="0093084D"/>
    <w:rsid w:val="009327BF"/>
    <w:rsid w:val="00934A87"/>
    <w:rsid w:val="00934F49"/>
    <w:rsid w:val="00935C1C"/>
    <w:rsid w:val="009435C0"/>
    <w:rsid w:val="00944E0F"/>
    <w:rsid w:val="00952B85"/>
    <w:rsid w:val="00952E86"/>
    <w:rsid w:val="0095495D"/>
    <w:rsid w:val="00962DFE"/>
    <w:rsid w:val="00966542"/>
    <w:rsid w:val="00972DE2"/>
    <w:rsid w:val="009934AB"/>
    <w:rsid w:val="009939A6"/>
    <w:rsid w:val="00997088"/>
    <w:rsid w:val="009A22D4"/>
    <w:rsid w:val="009A338D"/>
    <w:rsid w:val="009A62F1"/>
    <w:rsid w:val="009B3012"/>
    <w:rsid w:val="009B3DC9"/>
    <w:rsid w:val="009C24C6"/>
    <w:rsid w:val="009D036A"/>
    <w:rsid w:val="009D7C29"/>
    <w:rsid w:val="009E1249"/>
    <w:rsid w:val="009E2FE9"/>
    <w:rsid w:val="009F3638"/>
    <w:rsid w:val="009F4907"/>
    <w:rsid w:val="009F5BAF"/>
    <w:rsid w:val="00A01FE2"/>
    <w:rsid w:val="00A0645C"/>
    <w:rsid w:val="00A10972"/>
    <w:rsid w:val="00A16771"/>
    <w:rsid w:val="00A234D3"/>
    <w:rsid w:val="00A2605C"/>
    <w:rsid w:val="00A35EB1"/>
    <w:rsid w:val="00A36735"/>
    <w:rsid w:val="00A465C8"/>
    <w:rsid w:val="00A52F61"/>
    <w:rsid w:val="00A570BC"/>
    <w:rsid w:val="00A57D08"/>
    <w:rsid w:val="00A602C0"/>
    <w:rsid w:val="00A6106E"/>
    <w:rsid w:val="00A65C02"/>
    <w:rsid w:val="00A663E0"/>
    <w:rsid w:val="00A668BD"/>
    <w:rsid w:val="00A66E72"/>
    <w:rsid w:val="00A677C1"/>
    <w:rsid w:val="00A67FDB"/>
    <w:rsid w:val="00A757B0"/>
    <w:rsid w:val="00A75947"/>
    <w:rsid w:val="00A7739B"/>
    <w:rsid w:val="00A85700"/>
    <w:rsid w:val="00A87409"/>
    <w:rsid w:val="00A9005A"/>
    <w:rsid w:val="00A902C6"/>
    <w:rsid w:val="00A95334"/>
    <w:rsid w:val="00AA049B"/>
    <w:rsid w:val="00AA299B"/>
    <w:rsid w:val="00AA6F53"/>
    <w:rsid w:val="00AD0FB6"/>
    <w:rsid w:val="00AD11C1"/>
    <w:rsid w:val="00AD3368"/>
    <w:rsid w:val="00AD5AD3"/>
    <w:rsid w:val="00AD5F9D"/>
    <w:rsid w:val="00AE27E9"/>
    <w:rsid w:val="00AE2CFC"/>
    <w:rsid w:val="00AE5A17"/>
    <w:rsid w:val="00AF209C"/>
    <w:rsid w:val="00B200E2"/>
    <w:rsid w:val="00B21FFC"/>
    <w:rsid w:val="00B233A8"/>
    <w:rsid w:val="00B23499"/>
    <w:rsid w:val="00B25EF4"/>
    <w:rsid w:val="00B26D16"/>
    <w:rsid w:val="00B30655"/>
    <w:rsid w:val="00B31BD0"/>
    <w:rsid w:val="00B31C86"/>
    <w:rsid w:val="00B46BBF"/>
    <w:rsid w:val="00B5219C"/>
    <w:rsid w:val="00B5478F"/>
    <w:rsid w:val="00B549B4"/>
    <w:rsid w:val="00B63097"/>
    <w:rsid w:val="00B65AA2"/>
    <w:rsid w:val="00B66E03"/>
    <w:rsid w:val="00B71710"/>
    <w:rsid w:val="00B72DC9"/>
    <w:rsid w:val="00B72F76"/>
    <w:rsid w:val="00B73A2D"/>
    <w:rsid w:val="00B919B8"/>
    <w:rsid w:val="00B93476"/>
    <w:rsid w:val="00B9408B"/>
    <w:rsid w:val="00B9542B"/>
    <w:rsid w:val="00BA1C37"/>
    <w:rsid w:val="00BA55EA"/>
    <w:rsid w:val="00BA7701"/>
    <w:rsid w:val="00BB2396"/>
    <w:rsid w:val="00BB4A95"/>
    <w:rsid w:val="00BC1B30"/>
    <w:rsid w:val="00BC26DC"/>
    <w:rsid w:val="00BC2AC4"/>
    <w:rsid w:val="00BC4480"/>
    <w:rsid w:val="00BC49CB"/>
    <w:rsid w:val="00BD5EE8"/>
    <w:rsid w:val="00BD6997"/>
    <w:rsid w:val="00BD6F50"/>
    <w:rsid w:val="00BD7FFD"/>
    <w:rsid w:val="00BE2216"/>
    <w:rsid w:val="00BE245F"/>
    <w:rsid w:val="00BE6A82"/>
    <w:rsid w:val="00BE73A3"/>
    <w:rsid w:val="00BF1169"/>
    <w:rsid w:val="00BF5768"/>
    <w:rsid w:val="00BF5C02"/>
    <w:rsid w:val="00BF67AC"/>
    <w:rsid w:val="00C00A36"/>
    <w:rsid w:val="00C010D8"/>
    <w:rsid w:val="00C03ABA"/>
    <w:rsid w:val="00C11FDC"/>
    <w:rsid w:val="00C12D38"/>
    <w:rsid w:val="00C176AE"/>
    <w:rsid w:val="00C24590"/>
    <w:rsid w:val="00C26761"/>
    <w:rsid w:val="00C37FCA"/>
    <w:rsid w:val="00C42CCD"/>
    <w:rsid w:val="00C473A6"/>
    <w:rsid w:val="00C6344F"/>
    <w:rsid w:val="00C63959"/>
    <w:rsid w:val="00C747BF"/>
    <w:rsid w:val="00C75DFE"/>
    <w:rsid w:val="00C760B2"/>
    <w:rsid w:val="00C76738"/>
    <w:rsid w:val="00C76D95"/>
    <w:rsid w:val="00C77204"/>
    <w:rsid w:val="00C817D3"/>
    <w:rsid w:val="00C84F3B"/>
    <w:rsid w:val="00C87355"/>
    <w:rsid w:val="00C90AF2"/>
    <w:rsid w:val="00C94445"/>
    <w:rsid w:val="00C944F7"/>
    <w:rsid w:val="00C953D3"/>
    <w:rsid w:val="00C96F05"/>
    <w:rsid w:val="00CA2E26"/>
    <w:rsid w:val="00CA33DE"/>
    <w:rsid w:val="00CA3F8C"/>
    <w:rsid w:val="00CA492B"/>
    <w:rsid w:val="00CA5A66"/>
    <w:rsid w:val="00CA66F3"/>
    <w:rsid w:val="00CA7BBE"/>
    <w:rsid w:val="00CA7D51"/>
    <w:rsid w:val="00CB01F8"/>
    <w:rsid w:val="00CB7AED"/>
    <w:rsid w:val="00CC1A25"/>
    <w:rsid w:val="00CC5512"/>
    <w:rsid w:val="00CC7F56"/>
    <w:rsid w:val="00CD209B"/>
    <w:rsid w:val="00CD4F43"/>
    <w:rsid w:val="00CE2273"/>
    <w:rsid w:val="00CE490E"/>
    <w:rsid w:val="00CF06FD"/>
    <w:rsid w:val="00D02809"/>
    <w:rsid w:val="00D032F6"/>
    <w:rsid w:val="00D03AA1"/>
    <w:rsid w:val="00D03C31"/>
    <w:rsid w:val="00D07D30"/>
    <w:rsid w:val="00D161A3"/>
    <w:rsid w:val="00D21CFF"/>
    <w:rsid w:val="00D21F1B"/>
    <w:rsid w:val="00D22474"/>
    <w:rsid w:val="00D256A2"/>
    <w:rsid w:val="00D44768"/>
    <w:rsid w:val="00D45F8D"/>
    <w:rsid w:val="00D47A12"/>
    <w:rsid w:val="00D50E9B"/>
    <w:rsid w:val="00D52193"/>
    <w:rsid w:val="00D627BD"/>
    <w:rsid w:val="00D6345B"/>
    <w:rsid w:val="00D6626F"/>
    <w:rsid w:val="00D66DC8"/>
    <w:rsid w:val="00D70471"/>
    <w:rsid w:val="00D72940"/>
    <w:rsid w:val="00D73F19"/>
    <w:rsid w:val="00D80E6B"/>
    <w:rsid w:val="00D814B7"/>
    <w:rsid w:val="00D83BC7"/>
    <w:rsid w:val="00D84E5D"/>
    <w:rsid w:val="00D868B7"/>
    <w:rsid w:val="00D86B80"/>
    <w:rsid w:val="00D87277"/>
    <w:rsid w:val="00D87F69"/>
    <w:rsid w:val="00D915F2"/>
    <w:rsid w:val="00D942F1"/>
    <w:rsid w:val="00D94935"/>
    <w:rsid w:val="00DA0106"/>
    <w:rsid w:val="00DA215C"/>
    <w:rsid w:val="00DA788F"/>
    <w:rsid w:val="00DB7B5E"/>
    <w:rsid w:val="00DC01A3"/>
    <w:rsid w:val="00DC389E"/>
    <w:rsid w:val="00DC4B33"/>
    <w:rsid w:val="00DD0267"/>
    <w:rsid w:val="00DD207D"/>
    <w:rsid w:val="00DD7835"/>
    <w:rsid w:val="00DD7E09"/>
    <w:rsid w:val="00DE7AE0"/>
    <w:rsid w:val="00DF0DEA"/>
    <w:rsid w:val="00DF1257"/>
    <w:rsid w:val="00DF35F8"/>
    <w:rsid w:val="00DF4BD4"/>
    <w:rsid w:val="00DF763F"/>
    <w:rsid w:val="00E02133"/>
    <w:rsid w:val="00E06075"/>
    <w:rsid w:val="00E0708B"/>
    <w:rsid w:val="00E07CD0"/>
    <w:rsid w:val="00E07DCC"/>
    <w:rsid w:val="00E1193F"/>
    <w:rsid w:val="00E123BD"/>
    <w:rsid w:val="00E12A9A"/>
    <w:rsid w:val="00E1563C"/>
    <w:rsid w:val="00E17438"/>
    <w:rsid w:val="00E20E3C"/>
    <w:rsid w:val="00E20F33"/>
    <w:rsid w:val="00E22966"/>
    <w:rsid w:val="00E27497"/>
    <w:rsid w:val="00E3013D"/>
    <w:rsid w:val="00E31128"/>
    <w:rsid w:val="00E425C7"/>
    <w:rsid w:val="00E461BF"/>
    <w:rsid w:val="00E46EF6"/>
    <w:rsid w:val="00E47092"/>
    <w:rsid w:val="00E47A9D"/>
    <w:rsid w:val="00E5088B"/>
    <w:rsid w:val="00E625B3"/>
    <w:rsid w:val="00E761FF"/>
    <w:rsid w:val="00E77AD2"/>
    <w:rsid w:val="00E84928"/>
    <w:rsid w:val="00E84E82"/>
    <w:rsid w:val="00E8563C"/>
    <w:rsid w:val="00E87095"/>
    <w:rsid w:val="00E91F81"/>
    <w:rsid w:val="00E939C4"/>
    <w:rsid w:val="00E9428F"/>
    <w:rsid w:val="00EA14A8"/>
    <w:rsid w:val="00EB58DB"/>
    <w:rsid w:val="00EB5CBB"/>
    <w:rsid w:val="00EC174D"/>
    <w:rsid w:val="00EC2D8B"/>
    <w:rsid w:val="00EC4786"/>
    <w:rsid w:val="00EC5BD5"/>
    <w:rsid w:val="00ED3430"/>
    <w:rsid w:val="00EE16E3"/>
    <w:rsid w:val="00EE2E8D"/>
    <w:rsid w:val="00EE560A"/>
    <w:rsid w:val="00EF4073"/>
    <w:rsid w:val="00EF539B"/>
    <w:rsid w:val="00EF6017"/>
    <w:rsid w:val="00F12A3E"/>
    <w:rsid w:val="00F16867"/>
    <w:rsid w:val="00F23261"/>
    <w:rsid w:val="00F258F8"/>
    <w:rsid w:val="00F35020"/>
    <w:rsid w:val="00F46423"/>
    <w:rsid w:val="00F46D50"/>
    <w:rsid w:val="00F51055"/>
    <w:rsid w:val="00F61D54"/>
    <w:rsid w:val="00F631CA"/>
    <w:rsid w:val="00F64D95"/>
    <w:rsid w:val="00F70327"/>
    <w:rsid w:val="00F71995"/>
    <w:rsid w:val="00F74210"/>
    <w:rsid w:val="00F77281"/>
    <w:rsid w:val="00F80510"/>
    <w:rsid w:val="00F809EE"/>
    <w:rsid w:val="00F810F7"/>
    <w:rsid w:val="00F928B9"/>
    <w:rsid w:val="00F936D0"/>
    <w:rsid w:val="00F96D1C"/>
    <w:rsid w:val="00F9777B"/>
    <w:rsid w:val="00FA4A6F"/>
    <w:rsid w:val="00FA6F76"/>
    <w:rsid w:val="00FB126C"/>
    <w:rsid w:val="00FB6776"/>
    <w:rsid w:val="00FC5C4E"/>
    <w:rsid w:val="00FC6475"/>
    <w:rsid w:val="00FD7858"/>
    <w:rsid w:val="00FE5B99"/>
    <w:rsid w:val="00FE7ADB"/>
    <w:rsid w:val="00FF4DAA"/>
    <w:rsid w:val="00FF601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30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3D2A9A"/>
    <w:rPr>
      <w:rFonts w:ascii="Lucida Grande" w:hAnsi="Lucida Grande"/>
      <w:sz w:val="18"/>
      <w:szCs w:val="18"/>
    </w:rPr>
  </w:style>
  <w:style w:type="paragraph" w:styleId="Header">
    <w:name w:val="header"/>
    <w:basedOn w:val="Normal"/>
    <w:link w:val="HeaderChar"/>
    <w:uiPriority w:val="99"/>
    <w:unhideWhenUsed/>
    <w:rsid w:val="00E46EF6"/>
    <w:pPr>
      <w:tabs>
        <w:tab w:val="center" w:pos="4320"/>
        <w:tab w:val="right" w:pos="8640"/>
      </w:tabs>
    </w:pPr>
  </w:style>
  <w:style w:type="character" w:customStyle="1" w:styleId="HeaderChar">
    <w:name w:val="Header Char"/>
    <w:basedOn w:val="DefaultParagraphFont"/>
    <w:link w:val="Header"/>
    <w:uiPriority w:val="99"/>
    <w:rsid w:val="00E46EF6"/>
    <w:rPr>
      <w:sz w:val="24"/>
      <w:szCs w:val="24"/>
    </w:rPr>
  </w:style>
  <w:style w:type="paragraph" w:styleId="Footer">
    <w:name w:val="footer"/>
    <w:basedOn w:val="Normal"/>
    <w:link w:val="FooterChar"/>
    <w:uiPriority w:val="99"/>
    <w:semiHidden/>
    <w:unhideWhenUsed/>
    <w:rsid w:val="00E46EF6"/>
    <w:pPr>
      <w:tabs>
        <w:tab w:val="center" w:pos="4320"/>
        <w:tab w:val="right" w:pos="8640"/>
      </w:tabs>
    </w:pPr>
  </w:style>
  <w:style w:type="character" w:customStyle="1" w:styleId="FooterChar">
    <w:name w:val="Footer Char"/>
    <w:basedOn w:val="DefaultParagraphFont"/>
    <w:link w:val="Footer"/>
    <w:uiPriority w:val="99"/>
    <w:semiHidden/>
    <w:rsid w:val="00E46EF6"/>
    <w:rPr>
      <w:sz w:val="24"/>
      <w:szCs w:val="24"/>
    </w:rPr>
  </w:style>
  <w:style w:type="character" w:styleId="Hyperlink">
    <w:name w:val="Hyperlink"/>
    <w:basedOn w:val="DefaultParagraphFont"/>
    <w:uiPriority w:val="99"/>
    <w:semiHidden/>
    <w:unhideWhenUsed/>
    <w:rsid w:val="00717633"/>
    <w:rPr>
      <w:color w:val="0000FF" w:themeColor="hyperlink"/>
      <w:u w:val="single"/>
    </w:rPr>
  </w:style>
  <w:style w:type="character" w:styleId="FollowedHyperlink">
    <w:name w:val="FollowedHyperlink"/>
    <w:basedOn w:val="DefaultParagraphFont"/>
    <w:uiPriority w:val="99"/>
    <w:semiHidden/>
    <w:unhideWhenUsed/>
    <w:rsid w:val="0079204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070545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817</TotalTime>
  <Pages>1</Pages>
  <Words>442</Words>
  <Characters>2521</Characters>
  <Application>Microsoft Macintosh Word</Application>
  <DocSecurity>0</DocSecurity>
  <Lines>21</Lines>
  <Paragraphs>5</Paragraphs>
  <ScaleCrop>false</ScaleCrop>
  <Company>Central Carolina Community College</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Design</dc:creator>
  <cp:keywords/>
  <cp:lastModifiedBy>Winter Design</cp:lastModifiedBy>
  <cp:revision>361</cp:revision>
  <cp:lastPrinted>2019-07-03T12:29:00Z</cp:lastPrinted>
  <dcterms:created xsi:type="dcterms:W3CDTF">2015-02-10T15:20:00Z</dcterms:created>
  <dcterms:modified xsi:type="dcterms:W3CDTF">2019-10-10T16:01:00Z</dcterms:modified>
</cp:coreProperties>
</file>